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67" w:rsidRDefault="00C53567" w:rsidP="00C53567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证券代码：600230 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股票简称：</w:t>
      </w:r>
      <w:r w:rsidR="002C4816" w:rsidRPr="002C4816">
        <w:rPr>
          <w:rFonts w:ascii="宋体" w:hAnsi="宋体" w:hint="eastAsia"/>
          <w:sz w:val="24"/>
        </w:rPr>
        <w:t>沧</w:t>
      </w:r>
      <w:r w:rsidR="00B35BA9">
        <w:rPr>
          <w:rFonts w:ascii="宋体" w:hAnsi="宋体" w:hint="eastAsia"/>
          <w:sz w:val="24"/>
        </w:rPr>
        <w:t>州大化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编号：20</w:t>
      </w:r>
      <w:r w:rsidR="001176FD">
        <w:rPr>
          <w:rFonts w:ascii="宋体" w:hAnsi="宋体" w:hint="eastAsia"/>
          <w:sz w:val="24"/>
        </w:rPr>
        <w:t>2</w:t>
      </w:r>
      <w:r w:rsidR="003A5C2D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-</w:t>
      </w:r>
      <w:r w:rsidR="00330D96">
        <w:rPr>
          <w:rFonts w:ascii="宋体" w:hAnsi="宋体" w:hint="eastAsia"/>
          <w:sz w:val="24"/>
        </w:rPr>
        <w:t>0</w:t>
      </w:r>
      <w:r w:rsidR="003A5C2D">
        <w:rPr>
          <w:rFonts w:ascii="宋体" w:hAnsi="宋体" w:hint="eastAsia"/>
          <w:sz w:val="24"/>
        </w:rPr>
        <w:t>30</w:t>
      </w:r>
    </w:p>
    <w:p w:rsidR="00C53567" w:rsidRDefault="00C53567" w:rsidP="00C53567">
      <w:pPr>
        <w:snapToGrid w:val="0"/>
        <w:jc w:val="center"/>
        <w:rPr>
          <w:rFonts w:ascii="宋体" w:hAnsi="宋体"/>
          <w:b/>
          <w:spacing w:val="4"/>
          <w:sz w:val="24"/>
        </w:rPr>
      </w:pPr>
    </w:p>
    <w:p w:rsidR="006E0897" w:rsidRDefault="00C53567" w:rsidP="009703CF">
      <w:pPr>
        <w:jc w:val="center"/>
        <w:rPr>
          <w:rFonts w:ascii="宋体" w:hAnsi="宋体"/>
          <w:b/>
          <w:bCs/>
          <w:color w:val="FF0000"/>
          <w:sz w:val="30"/>
        </w:rPr>
      </w:pPr>
      <w:r w:rsidRPr="008A6653">
        <w:rPr>
          <w:rFonts w:ascii="宋体" w:hAnsi="宋体" w:hint="eastAsia"/>
          <w:b/>
          <w:bCs/>
          <w:color w:val="FF0000"/>
          <w:sz w:val="30"/>
        </w:rPr>
        <w:t>沧州大化股份有限公司</w:t>
      </w:r>
    </w:p>
    <w:p w:rsidR="00B770C0" w:rsidRDefault="00E42A9D" w:rsidP="009703CF">
      <w:pPr>
        <w:jc w:val="center"/>
        <w:rPr>
          <w:rFonts w:ascii="宋体" w:hAnsi="宋体"/>
          <w:b/>
          <w:bCs/>
          <w:color w:val="FF0000"/>
          <w:sz w:val="30"/>
        </w:rPr>
      </w:pPr>
      <w:r w:rsidRPr="00E42A9D">
        <w:rPr>
          <w:rFonts w:ascii="宋体" w:hAnsi="宋体" w:hint="eastAsia"/>
          <w:b/>
          <w:bCs/>
          <w:color w:val="FF0000"/>
          <w:sz w:val="30"/>
        </w:rPr>
        <w:t>关于</w:t>
      </w:r>
      <w:r w:rsidR="003A5C2D">
        <w:rPr>
          <w:rFonts w:ascii="宋体" w:hAnsi="宋体" w:hint="eastAsia"/>
          <w:b/>
          <w:bCs/>
          <w:color w:val="FF0000"/>
          <w:sz w:val="30"/>
        </w:rPr>
        <w:t>董事、</w:t>
      </w:r>
      <w:r w:rsidR="00E22E13">
        <w:rPr>
          <w:rFonts w:ascii="宋体" w:hAnsi="宋体" w:hint="eastAsia"/>
          <w:b/>
          <w:bCs/>
          <w:color w:val="FF0000"/>
          <w:sz w:val="30"/>
        </w:rPr>
        <w:t>总经理辞职</w:t>
      </w:r>
      <w:bookmarkStart w:id="0" w:name="_GoBack"/>
      <w:bookmarkEnd w:id="0"/>
      <w:r w:rsidR="0060246A">
        <w:rPr>
          <w:rFonts w:ascii="宋体" w:hAnsi="宋体" w:hint="eastAsia"/>
          <w:b/>
          <w:bCs/>
          <w:color w:val="FF0000"/>
          <w:sz w:val="30"/>
        </w:rPr>
        <w:t>暨</w:t>
      </w:r>
      <w:r w:rsidR="004656AE">
        <w:rPr>
          <w:rFonts w:ascii="宋体" w:hAnsi="宋体" w:hint="eastAsia"/>
          <w:b/>
          <w:bCs/>
          <w:color w:val="FF0000"/>
          <w:sz w:val="30"/>
        </w:rPr>
        <w:t>补选</w:t>
      </w:r>
      <w:r w:rsidR="0060246A">
        <w:rPr>
          <w:rFonts w:ascii="宋体" w:hAnsi="宋体" w:hint="eastAsia"/>
          <w:b/>
          <w:bCs/>
          <w:color w:val="FF0000"/>
          <w:sz w:val="30"/>
        </w:rPr>
        <w:t>董事候选人、</w:t>
      </w:r>
      <w:r w:rsidR="005F5C4B">
        <w:rPr>
          <w:rFonts w:ascii="宋体" w:hAnsi="宋体" w:hint="eastAsia"/>
          <w:b/>
          <w:bCs/>
          <w:color w:val="FF0000"/>
          <w:sz w:val="30"/>
        </w:rPr>
        <w:t>聘任总经理</w:t>
      </w:r>
      <w:r w:rsidR="00950EAA">
        <w:rPr>
          <w:rFonts w:ascii="宋体" w:hAnsi="宋体" w:hint="eastAsia"/>
          <w:b/>
          <w:bCs/>
          <w:color w:val="FF0000"/>
          <w:sz w:val="30"/>
        </w:rPr>
        <w:t>的</w:t>
      </w:r>
      <w:r w:rsidR="004F423B" w:rsidRPr="004F423B">
        <w:rPr>
          <w:rFonts w:ascii="宋体" w:hAnsi="宋体" w:hint="eastAsia"/>
          <w:b/>
          <w:bCs/>
          <w:color w:val="FF0000"/>
          <w:sz w:val="30"/>
        </w:rPr>
        <w:t>公告</w:t>
      </w:r>
    </w:p>
    <w:p w:rsidR="004F423B" w:rsidRPr="005C2E36" w:rsidRDefault="004F423B" w:rsidP="00C53567">
      <w:pPr>
        <w:jc w:val="center"/>
        <w:rPr>
          <w:rFonts w:ascii="宋体" w:hAnsi="宋体"/>
          <w:b/>
          <w:bCs/>
          <w:color w:val="FF0000"/>
          <w:sz w:val="30"/>
        </w:rPr>
      </w:pPr>
    </w:p>
    <w:p w:rsidR="00C53567" w:rsidRDefault="00C53567" w:rsidP="00A8676A">
      <w:pPr>
        <w:snapToGrid w:val="0"/>
        <w:spacing w:line="360" w:lineRule="auto"/>
        <w:ind w:firstLine="573"/>
        <w:rPr>
          <w:rFonts w:ascii="宋体" w:hAnsi="宋体"/>
          <w:sz w:val="24"/>
          <w:szCs w:val="24"/>
        </w:rPr>
      </w:pPr>
      <w:r w:rsidRPr="00A8676A">
        <w:rPr>
          <w:rFonts w:ascii="宋体" w:hAnsi="宋体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3A5C2D">
        <w:rPr>
          <w:rFonts w:ascii="宋体" w:hAnsi="宋体" w:hint="eastAsia"/>
          <w:sz w:val="24"/>
          <w:szCs w:val="24"/>
        </w:rPr>
        <w:t>法律</w:t>
      </w:r>
      <w:r w:rsidRPr="00A8676A">
        <w:rPr>
          <w:rFonts w:ascii="宋体" w:hAnsi="宋体" w:hint="eastAsia"/>
          <w:sz w:val="24"/>
          <w:szCs w:val="24"/>
        </w:rPr>
        <w:t>责任。</w:t>
      </w:r>
    </w:p>
    <w:p w:rsidR="005F5C4B" w:rsidRPr="00A8676A" w:rsidRDefault="005F5C4B" w:rsidP="00A8676A">
      <w:pPr>
        <w:snapToGrid w:val="0"/>
        <w:spacing w:line="360" w:lineRule="auto"/>
        <w:ind w:firstLine="57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一、董事、总经理辞职情况</w:t>
      </w:r>
    </w:p>
    <w:p w:rsidR="002B64FD" w:rsidRDefault="007B7C47" w:rsidP="007B7C4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5964B7">
        <w:rPr>
          <w:rFonts w:ascii="宋体" w:hAnsi="宋体" w:cs="宋体" w:hint="eastAsia"/>
          <w:color w:val="000000"/>
          <w:kern w:val="0"/>
          <w:sz w:val="24"/>
        </w:rPr>
        <w:t>沧州</w:t>
      </w:r>
      <w:r w:rsidRPr="005964B7">
        <w:rPr>
          <w:rFonts w:ascii="宋体" w:hAnsi="宋体" w:cs="宋体"/>
          <w:color w:val="000000"/>
          <w:kern w:val="0"/>
          <w:sz w:val="24"/>
        </w:rPr>
        <w:t>大化</w:t>
      </w:r>
      <w:r w:rsidRPr="005964B7">
        <w:rPr>
          <w:rFonts w:ascii="宋体" w:hAnsi="宋体" w:cs="宋体" w:hint="eastAsia"/>
          <w:color w:val="000000"/>
          <w:kern w:val="0"/>
          <w:sz w:val="24"/>
        </w:rPr>
        <w:t>股份有限公司（以下简称“公司”）董事会</w:t>
      </w:r>
      <w:r w:rsidR="002B64FD">
        <w:rPr>
          <w:rFonts w:ascii="宋体" w:hAnsi="宋体" w:cs="宋体" w:hint="eastAsia"/>
          <w:color w:val="000000"/>
          <w:kern w:val="0"/>
          <w:sz w:val="24"/>
        </w:rPr>
        <w:t>于</w:t>
      </w:r>
      <w:r>
        <w:rPr>
          <w:rFonts w:ascii="宋体" w:hAnsi="宋体" w:cs="宋体" w:hint="eastAsia"/>
          <w:color w:val="000000"/>
          <w:kern w:val="0"/>
          <w:sz w:val="24"/>
        </w:rPr>
        <w:t>近日</w:t>
      </w:r>
      <w:r w:rsidR="002B64FD">
        <w:rPr>
          <w:rFonts w:ascii="宋体" w:hAnsi="宋体" w:cs="宋体" w:hint="eastAsia"/>
          <w:color w:val="000000"/>
          <w:kern w:val="0"/>
          <w:sz w:val="24"/>
        </w:rPr>
        <w:t>分别</w:t>
      </w:r>
      <w:r w:rsidRPr="005964B7">
        <w:rPr>
          <w:rFonts w:ascii="宋体" w:hAnsi="宋体" w:cs="宋体" w:hint="eastAsia"/>
          <w:color w:val="000000"/>
          <w:kern w:val="0"/>
          <w:sz w:val="24"/>
        </w:rPr>
        <w:t>收到公司</w:t>
      </w:r>
      <w:r w:rsidR="003A5C2D">
        <w:rPr>
          <w:rFonts w:ascii="宋体" w:hAnsi="宋体" w:cs="宋体" w:hint="eastAsia"/>
          <w:color w:val="000000"/>
          <w:kern w:val="0"/>
          <w:sz w:val="24"/>
        </w:rPr>
        <w:t>董事、</w:t>
      </w:r>
      <w:r>
        <w:rPr>
          <w:rFonts w:ascii="宋体" w:hAnsi="宋体" w:cs="宋体" w:hint="eastAsia"/>
          <w:color w:val="000000"/>
          <w:kern w:val="0"/>
          <w:sz w:val="24"/>
        </w:rPr>
        <w:t>总经理</w:t>
      </w:r>
      <w:r w:rsidR="003A5C2D">
        <w:rPr>
          <w:rFonts w:ascii="宋体" w:hAnsi="宋体" w:cs="宋体" w:hint="eastAsia"/>
          <w:color w:val="000000"/>
          <w:kern w:val="0"/>
          <w:sz w:val="24"/>
        </w:rPr>
        <w:t>杜森</w:t>
      </w:r>
      <w:proofErr w:type="gramStart"/>
      <w:r w:rsidR="003A5C2D">
        <w:rPr>
          <w:rFonts w:ascii="宋体" w:hAnsi="宋体" w:cs="宋体" w:hint="eastAsia"/>
          <w:color w:val="000000"/>
          <w:kern w:val="0"/>
          <w:sz w:val="24"/>
        </w:rPr>
        <w:t>肴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先生</w:t>
      </w:r>
      <w:r w:rsidR="002B64FD">
        <w:rPr>
          <w:rFonts w:ascii="宋体" w:hAnsi="宋体" w:cs="宋体" w:hint="eastAsia"/>
          <w:color w:val="000000"/>
          <w:kern w:val="0"/>
          <w:sz w:val="24"/>
        </w:rPr>
        <w:t>和</w:t>
      </w:r>
      <w:proofErr w:type="gramStart"/>
      <w:r w:rsidR="002B64FD">
        <w:rPr>
          <w:rFonts w:ascii="宋体" w:hAnsi="宋体" w:cs="宋体" w:hint="eastAsia"/>
          <w:color w:val="000000"/>
          <w:kern w:val="0"/>
          <w:sz w:val="24"/>
        </w:rPr>
        <w:t>董事陈</w:t>
      </w:r>
      <w:proofErr w:type="gramEnd"/>
      <w:r w:rsidR="002B64FD">
        <w:rPr>
          <w:rFonts w:ascii="宋体" w:hAnsi="宋体" w:cs="宋体" w:hint="eastAsia"/>
          <w:color w:val="000000"/>
          <w:kern w:val="0"/>
          <w:sz w:val="24"/>
        </w:rPr>
        <w:t>洪波先生</w:t>
      </w:r>
      <w:r w:rsidRPr="005964B7">
        <w:rPr>
          <w:rFonts w:ascii="宋体" w:hAnsi="宋体" w:cs="宋体" w:hint="eastAsia"/>
          <w:color w:val="000000"/>
          <w:kern w:val="0"/>
          <w:sz w:val="24"/>
        </w:rPr>
        <w:t>递交的书面辞职报告</w:t>
      </w:r>
      <w:r w:rsidR="002B64FD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2B64FD" w:rsidRDefault="007B7C47" w:rsidP="006273F7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因工作</w:t>
      </w:r>
      <w:r w:rsidR="00EB215A">
        <w:rPr>
          <w:rFonts w:hint="eastAsia"/>
          <w:sz w:val="24"/>
        </w:rPr>
        <w:t>变动</w:t>
      </w:r>
      <w:r w:rsidR="003A5C2D">
        <w:rPr>
          <w:rFonts w:hint="eastAsia"/>
          <w:sz w:val="24"/>
        </w:rPr>
        <w:t>原因</w:t>
      </w:r>
      <w:r>
        <w:rPr>
          <w:rFonts w:hint="eastAsia"/>
          <w:sz w:val="24"/>
        </w:rPr>
        <w:t>，</w:t>
      </w:r>
      <w:r w:rsidR="003A5C2D">
        <w:rPr>
          <w:rFonts w:hint="eastAsia"/>
          <w:sz w:val="24"/>
        </w:rPr>
        <w:t>杜森肴</w:t>
      </w:r>
      <w:r w:rsidR="004B0613">
        <w:rPr>
          <w:rFonts w:hint="eastAsia"/>
          <w:sz w:val="24"/>
        </w:rPr>
        <w:t>先生申请辞去公司</w:t>
      </w:r>
      <w:r w:rsidR="003A5C2D">
        <w:rPr>
          <w:rFonts w:hint="eastAsia"/>
          <w:sz w:val="24"/>
        </w:rPr>
        <w:t>董事、</w:t>
      </w:r>
      <w:r w:rsidR="004B0613">
        <w:rPr>
          <w:rFonts w:hint="eastAsia"/>
          <w:sz w:val="24"/>
        </w:rPr>
        <w:t>总经理</w:t>
      </w:r>
      <w:r w:rsidR="003A5C2D">
        <w:rPr>
          <w:rFonts w:hint="eastAsia"/>
          <w:sz w:val="24"/>
        </w:rPr>
        <w:t>、董事会战略委员会</w:t>
      </w:r>
      <w:r w:rsidR="007A4FD7">
        <w:rPr>
          <w:rFonts w:hint="eastAsia"/>
          <w:sz w:val="24"/>
        </w:rPr>
        <w:t>及</w:t>
      </w:r>
      <w:r w:rsidR="003A5C2D">
        <w:rPr>
          <w:rFonts w:hint="eastAsia"/>
          <w:sz w:val="24"/>
        </w:rPr>
        <w:t>在公司兼任的其他</w:t>
      </w:r>
      <w:r w:rsidR="004B0613">
        <w:rPr>
          <w:rFonts w:hint="eastAsia"/>
          <w:sz w:val="24"/>
        </w:rPr>
        <w:t>职务</w:t>
      </w:r>
      <w:r w:rsidR="00102E4B">
        <w:rPr>
          <w:rFonts w:hint="eastAsia"/>
          <w:sz w:val="24"/>
        </w:rPr>
        <w:t>。</w:t>
      </w:r>
      <w:r w:rsidR="002B64FD">
        <w:rPr>
          <w:rFonts w:hint="eastAsia"/>
          <w:sz w:val="24"/>
        </w:rPr>
        <w:t>杜森肴先生</w:t>
      </w:r>
      <w:r w:rsidR="002B64FD" w:rsidRPr="00F7453D">
        <w:rPr>
          <w:rFonts w:hint="eastAsia"/>
          <w:sz w:val="24"/>
        </w:rPr>
        <w:t>辞职后，将不再担任公司其他职务。</w:t>
      </w:r>
    </w:p>
    <w:p w:rsidR="002B64FD" w:rsidRDefault="002B64FD" w:rsidP="002B64FD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因工作变动原因，陈洪波先生申请辞去公司董事及董事会战略委员会职务。陈洪波先生</w:t>
      </w:r>
      <w:r w:rsidRPr="00F7453D">
        <w:rPr>
          <w:rFonts w:hint="eastAsia"/>
          <w:sz w:val="24"/>
        </w:rPr>
        <w:t>辞职后，将不再担任公司其他职务。</w:t>
      </w:r>
    </w:p>
    <w:p w:rsidR="002B64FD" w:rsidRPr="00972282" w:rsidRDefault="006273F7" w:rsidP="002B64F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6273F7">
        <w:rPr>
          <w:rFonts w:ascii="宋体" w:hAnsi="宋体" w:cs="宋体" w:hint="eastAsia"/>
          <w:color w:val="000000"/>
          <w:kern w:val="0"/>
          <w:sz w:val="24"/>
        </w:rPr>
        <w:t>杜森肴</w:t>
      </w:r>
      <w:r w:rsidRPr="006273F7">
        <w:rPr>
          <w:rFonts w:ascii="宋体" w:hAnsi="宋体" w:cs="宋体"/>
          <w:color w:val="000000"/>
          <w:kern w:val="0"/>
          <w:sz w:val="24"/>
        </w:rPr>
        <w:t>先生</w:t>
      </w:r>
      <w:r w:rsidR="002B64FD">
        <w:rPr>
          <w:rFonts w:ascii="宋体" w:hAnsi="宋体" w:cs="宋体" w:hint="eastAsia"/>
          <w:color w:val="000000"/>
          <w:kern w:val="0"/>
          <w:sz w:val="24"/>
        </w:rPr>
        <w:t>、陈洪波先生</w:t>
      </w:r>
      <w:r w:rsidRPr="006273F7">
        <w:rPr>
          <w:rFonts w:ascii="宋体" w:hAnsi="宋体" w:cs="宋体"/>
          <w:color w:val="000000"/>
          <w:kern w:val="0"/>
          <w:sz w:val="24"/>
        </w:rPr>
        <w:t>的辞职不会导致公司董事会人数低于法定人数，不影响公司董事会</w:t>
      </w:r>
      <w:r w:rsidRPr="006273F7">
        <w:rPr>
          <w:rFonts w:ascii="宋体" w:hAnsi="宋体" w:cs="宋体" w:hint="eastAsia"/>
          <w:color w:val="000000"/>
          <w:kern w:val="0"/>
          <w:sz w:val="24"/>
        </w:rPr>
        <w:t>及相关工作</w:t>
      </w:r>
      <w:r w:rsidRPr="006273F7">
        <w:rPr>
          <w:rFonts w:ascii="宋体" w:hAnsi="宋体" w:cs="宋体"/>
          <w:color w:val="000000"/>
          <w:kern w:val="0"/>
          <w:sz w:val="24"/>
        </w:rPr>
        <w:t>的正常运作。根据《</w:t>
      </w:r>
      <w:r w:rsidR="002B64FD">
        <w:rPr>
          <w:rFonts w:ascii="宋体" w:hAnsi="宋体" w:cs="宋体" w:hint="eastAsia"/>
          <w:color w:val="000000"/>
          <w:kern w:val="0"/>
          <w:sz w:val="24"/>
        </w:rPr>
        <w:t>中华人民共和国</w:t>
      </w:r>
      <w:r w:rsidRPr="006273F7">
        <w:rPr>
          <w:rFonts w:ascii="宋体" w:hAnsi="宋体" w:cs="宋体"/>
          <w:color w:val="000000"/>
          <w:kern w:val="0"/>
          <w:sz w:val="24"/>
        </w:rPr>
        <w:t>公司法》</w:t>
      </w:r>
      <w:r w:rsidR="002B64FD">
        <w:rPr>
          <w:rFonts w:ascii="宋体" w:hAnsi="宋体" w:cs="宋体" w:hint="eastAsia"/>
          <w:color w:val="000000"/>
          <w:kern w:val="0"/>
          <w:sz w:val="24"/>
        </w:rPr>
        <w:t>（以下简称《公司法》）</w:t>
      </w:r>
      <w:r w:rsidRPr="006273F7">
        <w:rPr>
          <w:rFonts w:ascii="宋体" w:hAnsi="宋体" w:cs="宋体"/>
          <w:color w:val="000000"/>
          <w:kern w:val="0"/>
          <w:sz w:val="24"/>
        </w:rPr>
        <w:t>和《公司章程》等</w:t>
      </w:r>
      <w:r w:rsidRPr="00972282">
        <w:rPr>
          <w:rFonts w:ascii="宋体" w:hAnsi="宋体" w:cs="宋体"/>
          <w:color w:val="000000"/>
          <w:kern w:val="0"/>
          <w:sz w:val="24"/>
        </w:rPr>
        <w:t>相关规定，</w:t>
      </w:r>
      <w:r w:rsidRPr="00972282">
        <w:rPr>
          <w:rFonts w:ascii="宋体" w:hAnsi="宋体" w:cs="宋体" w:hint="eastAsia"/>
          <w:color w:val="000000"/>
          <w:kern w:val="0"/>
          <w:sz w:val="24"/>
        </w:rPr>
        <w:t>杜森肴</w:t>
      </w:r>
      <w:r w:rsidRPr="00972282">
        <w:rPr>
          <w:rFonts w:ascii="宋体" w:hAnsi="宋体" w:cs="宋体"/>
          <w:color w:val="000000"/>
          <w:kern w:val="0"/>
          <w:sz w:val="24"/>
        </w:rPr>
        <w:t>先生</w:t>
      </w:r>
      <w:r w:rsidR="002B64FD" w:rsidRPr="00972282">
        <w:rPr>
          <w:rFonts w:ascii="宋体" w:hAnsi="宋体" w:cs="宋体" w:hint="eastAsia"/>
          <w:color w:val="000000"/>
          <w:kern w:val="0"/>
          <w:sz w:val="24"/>
        </w:rPr>
        <w:t>、陈洪波先生</w:t>
      </w:r>
      <w:r w:rsidRPr="00972282">
        <w:rPr>
          <w:rFonts w:ascii="宋体" w:hAnsi="宋体" w:cs="宋体"/>
          <w:color w:val="000000"/>
          <w:kern w:val="0"/>
          <w:sz w:val="24"/>
        </w:rPr>
        <w:t>的辞职报告自送达公司董事会之日起生效。</w:t>
      </w:r>
      <w:r w:rsidR="002B64FD" w:rsidRPr="00972282">
        <w:rPr>
          <w:rFonts w:ascii="宋体" w:hAnsi="宋体" w:cs="宋体" w:hint="eastAsia"/>
          <w:color w:val="000000"/>
          <w:kern w:val="0"/>
          <w:sz w:val="24"/>
        </w:rPr>
        <w:t>截至本公告披露日，杜森肴</w:t>
      </w:r>
      <w:r w:rsidR="002B64FD" w:rsidRPr="00972282">
        <w:rPr>
          <w:rFonts w:ascii="宋体" w:hAnsi="宋体" w:cs="宋体"/>
          <w:color w:val="000000"/>
          <w:kern w:val="0"/>
          <w:sz w:val="24"/>
        </w:rPr>
        <w:t>先生</w:t>
      </w:r>
      <w:r w:rsidR="002B64FD" w:rsidRPr="00972282">
        <w:rPr>
          <w:rFonts w:ascii="宋体" w:hAnsi="宋体" w:cs="宋体" w:hint="eastAsia"/>
          <w:color w:val="000000"/>
          <w:kern w:val="0"/>
          <w:sz w:val="24"/>
        </w:rPr>
        <w:t>、陈洪波</w:t>
      </w:r>
      <w:r w:rsidR="002B64FD" w:rsidRPr="00972282">
        <w:rPr>
          <w:rFonts w:ascii="宋体" w:hAnsi="宋体" w:cs="宋体"/>
          <w:color w:val="000000"/>
          <w:kern w:val="0"/>
          <w:sz w:val="24"/>
        </w:rPr>
        <w:t>先生</w:t>
      </w:r>
      <w:r w:rsidR="002B64FD" w:rsidRPr="00972282">
        <w:rPr>
          <w:rFonts w:ascii="宋体" w:hAnsi="宋体" w:cs="宋体" w:hint="eastAsia"/>
          <w:color w:val="000000"/>
          <w:kern w:val="0"/>
          <w:sz w:val="24"/>
        </w:rPr>
        <w:t>未持有公司股票。</w:t>
      </w:r>
    </w:p>
    <w:p w:rsidR="007B7C47" w:rsidRPr="00972282" w:rsidRDefault="007B7C47" w:rsidP="004B0613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972282">
        <w:rPr>
          <w:rFonts w:hint="eastAsia"/>
          <w:sz w:val="24"/>
        </w:rPr>
        <w:t>公司对于</w:t>
      </w:r>
      <w:r w:rsidR="003A5C2D" w:rsidRPr="00972282">
        <w:rPr>
          <w:rFonts w:hint="eastAsia"/>
          <w:sz w:val="24"/>
        </w:rPr>
        <w:t>杜森肴</w:t>
      </w:r>
      <w:r w:rsidRPr="00972282">
        <w:rPr>
          <w:rFonts w:hint="eastAsia"/>
          <w:sz w:val="24"/>
        </w:rPr>
        <w:t>先生</w:t>
      </w:r>
      <w:r w:rsidR="002B64FD" w:rsidRPr="00972282">
        <w:rPr>
          <w:rFonts w:hint="eastAsia"/>
          <w:sz w:val="24"/>
        </w:rPr>
        <w:t>、陈洪波先生</w:t>
      </w:r>
      <w:r w:rsidRPr="00972282">
        <w:rPr>
          <w:rFonts w:hint="eastAsia"/>
          <w:sz w:val="24"/>
        </w:rPr>
        <w:t>在</w:t>
      </w:r>
      <w:r w:rsidR="003A5C2D" w:rsidRPr="00972282">
        <w:rPr>
          <w:rFonts w:hint="eastAsia"/>
          <w:sz w:val="24"/>
        </w:rPr>
        <w:t>公司</w:t>
      </w:r>
      <w:r w:rsidRPr="00972282">
        <w:rPr>
          <w:rFonts w:hint="eastAsia"/>
          <w:sz w:val="24"/>
        </w:rPr>
        <w:t>任职期间</w:t>
      </w:r>
      <w:r w:rsidR="004B0613" w:rsidRPr="00972282">
        <w:rPr>
          <w:rFonts w:hint="eastAsia"/>
          <w:sz w:val="24"/>
        </w:rPr>
        <w:t>对公司发展所做出的贡献和努力，</w:t>
      </w:r>
      <w:r w:rsidRPr="00972282">
        <w:rPr>
          <w:rFonts w:hint="eastAsia"/>
          <w:sz w:val="24"/>
        </w:rPr>
        <w:t>表示衷心的感谢。</w:t>
      </w:r>
    </w:p>
    <w:p w:rsidR="005F5C4B" w:rsidRPr="00972282" w:rsidRDefault="005F5C4B" w:rsidP="004B0613">
      <w:pPr>
        <w:widowControl/>
        <w:spacing w:line="360" w:lineRule="auto"/>
        <w:ind w:firstLineChars="200" w:firstLine="480"/>
        <w:jc w:val="left"/>
        <w:rPr>
          <w:sz w:val="24"/>
        </w:rPr>
      </w:pPr>
      <w:r w:rsidRPr="00972282">
        <w:rPr>
          <w:rFonts w:hint="eastAsia"/>
          <w:sz w:val="24"/>
        </w:rPr>
        <w:t>二、聘任总经理的情况</w:t>
      </w:r>
    </w:p>
    <w:p w:rsidR="005F5C4B" w:rsidRPr="00972282" w:rsidRDefault="00ED51E8" w:rsidP="00AD37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72282">
        <w:rPr>
          <w:rFonts w:ascii="宋体" w:hAnsi="宋体" w:cs="宋体" w:hint="eastAsia"/>
          <w:color w:val="000000"/>
          <w:kern w:val="0"/>
          <w:sz w:val="24"/>
        </w:rPr>
        <w:t>根据《公司法》、</w:t>
      </w:r>
      <w:r w:rsidR="005F5C4B" w:rsidRPr="00972282">
        <w:rPr>
          <w:rFonts w:ascii="宋体" w:hAnsi="宋体" w:cs="宋体" w:hint="eastAsia"/>
          <w:color w:val="000000"/>
          <w:kern w:val="0"/>
          <w:sz w:val="24"/>
        </w:rPr>
        <w:t>《公司章程》等有关规定，公司于2023年8月</w:t>
      </w:r>
      <w:r w:rsidR="00F101D3" w:rsidRPr="00972282">
        <w:rPr>
          <w:rFonts w:ascii="宋体" w:hAnsi="宋体" w:cs="宋体" w:hint="eastAsia"/>
          <w:color w:val="000000"/>
          <w:kern w:val="0"/>
          <w:sz w:val="24"/>
        </w:rPr>
        <w:t>3</w:t>
      </w:r>
      <w:r w:rsidR="00BE4F2D">
        <w:rPr>
          <w:rFonts w:ascii="宋体" w:hAnsi="宋体" w:cs="宋体" w:hint="eastAsia"/>
          <w:color w:val="000000"/>
          <w:kern w:val="0"/>
          <w:sz w:val="24"/>
        </w:rPr>
        <w:t>1</w:t>
      </w:r>
      <w:r w:rsidR="005F5C4B" w:rsidRPr="00972282">
        <w:rPr>
          <w:rFonts w:ascii="宋体" w:hAnsi="宋体" w:cs="宋体" w:hint="eastAsia"/>
          <w:color w:val="000000"/>
          <w:kern w:val="0"/>
          <w:sz w:val="24"/>
        </w:rPr>
        <w:t>日召开了第八届董事会第</w:t>
      </w:r>
      <w:r w:rsidR="00447043" w:rsidRPr="00972282">
        <w:rPr>
          <w:rFonts w:ascii="宋体" w:hAnsi="宋体" w:cs="宋体" w:hint="eastAsia"/>
          <w:color w:val="000000"/>
          <w:kern w:val="0"/>
          <w:sz w:val="24"/>
        </w:rPr>
        <w:t>二十五</w:t>
      </w:r>
      <w:r w:rsidR="005F5C4B" w:rsidRPr="00972282">
        <w:rPr>
          <w:rFonts w:ascii="宋体" w:hAnsi="宋体" w:cs="宋体" w:hint="eastAsia"/>
          <w:color w:val="000000"/>
          <w:kern w:val="0"/>
          <w:sz w:val="24"/>
        </w:rPr>
        <w:t>次会议，审议通过了《关于聘任公司总经理的议案》，董事会同意聘任</w:t>
      </w:r>
      <w:r w:rsidR="00447043" w:rsidRPr="00972282">
        <w:rPr>
          <w:rFonts w:ascii="宋体" w:hAnsi="宋体" w:cs="宋体" w:hint="eastAsia"/>
          <w:color w:val="000000"/>
          <w:kern w:val="0"/>
          <w:sz w:val="24"/>
        </w:rPr>
        <w:t>刘增</w:t>
      </w:r>
      <w:r w:rsidR="005F5C4B" w:rsidRPr="00972282">
        <w:rPr>
          <w:rFonts w:ascii="宋体" w:hAnsi="宋体" w:cs="宋体" w:hint="eastAsia"/>
          <w:color w:val="000000"/>
          <w:kern w:val="0"/>
          <w:sz w:val="24"/>
        </w:rPr>
        <w:t>先生为公司总经理</w:t>
      </w:r>
      <w:r w:rsidR="007011D6" w:rsidRPr="00972282">
        <w:rPr>
          <w:rFonts w:ascii="宋体" w:hAnsi="宋体" w:cs="宋体" w:hint="eastAsia"/>
          <w:color w:val="000000"/>
          <w:kern w:val="0"/>
          <w:sz w:val="24"/>
        </w:rPr>
        <w:t>(</w:t>
      </w:r>
      <w:r w:rsidR="00340D2E" w:rsidRPr="00972282">
        <w:rPr>
          <w:rFonts w:ascii="宋体" w:hAnsi="宋体" w:cs="宋体"/>
          <w:kern w:val="0"/>
          <w:sz w:val="24"/>
          <w:szCs w:val="24"/>
        </w:rPr>
        <w:t>简历</w:t>
      </w:r>
      <w:r w:rsidR="00340D2E" w:rsidRPr="00972282">
        <w:rPr>
          <w:rFonts w:ascii="宋体" w:hAnsi="宋体" w:cs="宋体" w:hint="eastAsia"/>
          <w:kern w:val="0"/>
          <w:sz w:val="24"/>
          <w:szCs w:val="24"/>
        </w:rPr>
        <w:t>见附件</w:t>
      </w:r>
      <w:r w:rsidR="007011D6" w:rsidRPr="00972282">
        <w:rPr>
          <w:rFonts w:ascii="宋体" w:hAnsi="宋体" w:cs="宋体" w:hint="eastAsia"/>
          <w:color w:val="000000"/>
          <w:kern w:val="0"/>
          <w:sz w:val="24"/>
        </w:rPr>
        <w:t>)</w:t>
      </w:r>
      <w:r w:rsidR="005F5C4B" w:rsidRPr="00972282">
        <w:rPr>
          <w:rFonts w:ascii="宋体" w:hAnsi="宋体" w:cs="宋体" w:hint="eastAsia"/>
          <w:color w:val="000000"/>
          <w:kern w:val="0"/>
          <w:sz w:val="24"/>
        </w:rPr>
        <w:t>，任期自本次董事会通过之日起至本届董事会届满之日止，独立董事对该事项发表了同意的独立意见。</w:t>
      </w:r>
    </w:p>
    <w:p w:rsidR="0040714E" w:rsidRPr="00972282" w:rsidRDefault="0040714E" w:rsidP="0040714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72282">
        <w:rPr>
          <w:rFonts w:ascii="宋体" w:hAnsi="宋体" w:cs="宋体" w:hint="eastAsia"/>
          <w:color w:val="000000"/>
          <w:kern w:val="0"/>
          <w:sz w:val="24"/>
          <w:szCs w:val="24"/>
        </w:rPr>
        <w:t>截至本公告披露日，刘增先生持有公司2020年限制性股票激励计划授予的尚未解除限售的限制性股票91,656股。</w:t>
      </w:r>
    </w:p>
    <w:p w:rsidR="005F5C4B" w:rsidRPr="00972282" w:rsidRDefault="00FC7EF4" w:rsidP="00AD37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72282">
        <w:rPr>
          <w:rFonts w:ascii="宋体" w:hAnsi="宋体" w:cs="宋体" w:hint="eastAsia"/>
          <w:color w:val="000000"/>
          <w:kern w:val="0"/>
          <w:sz w:val="24"/>
        </w:rPr>
        <w:t>三、</w:t>
      </w:r>
      <w:r w:rsidR="004656AE" w:rsidRPr="00972282">
        <w:rPr>
          <w:rFonts w:ascii="宋体" w:hAnsi="宋体" w:cs="宋体" w:hint="eastAsia"/>
          <w:color w:val="000000"/>
          <w:kern w:val="0"/>
          <w:sz w:val="24"/>
        </w:rPr>
        <w:t>补选</w:t>
      </w:r>
      <w:r w:rsidR="00340D2E" w:rsidRPr="00972282">
        <w:rPr>
          <w:rFonts w:ascii="宋体" w:hAnsi="宋体" w:cs="宋体" w:hint="eastAsia"/>
          <w:color w:val="000000"/>
          <w:kern w:val="0"/>
          <w:sz w:val="24"/>
        </w:rPr>
        <w:t>公司</w:t>
      </w:r>
      <w:r w:rsidRPr="00972282">
        <w:rPr>
          <w:rFonts w:ascii="宋体" w:hAnsi="宋体" w:cs="宋体" w:hint="eastAsia"/>
          <w:color w:val="000000"/>
          <w:kern w:val="0"/>
          <w:sz w:val="24"/>
        </w:rPr>
        <w:t>董事候选人</w:t>
      </w:r>
    </w:p>
    <w:p w:rsidR="003D4DEA" w:rsidRPr="00972282" w:rsidRDefault="003D4DEA" w:rsidP="003D4DE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72282">
        <w:rPr>
          <w:rFonts w:ascii="宋体" w:hAnsi="宋体" w:cs="宋体"/>
          <w:kern w:val="0"/>
          <w:sz w:val="24"/>
          <w:szCs w:val="24"/>
        </w:rPr>
        <w:lastRenderedPageBreak/>
        <w:t>根据《公司法》</w:t>
      </w:r>
      <w:r w:rsidRPr="00972282">
        <w:rPr>
          <w:rFonts w:ascii="宋体" w:hAnsi="宋体" w:cs="宋体" w:hint="eastAsia"/>
          <w:kern w:val="0"/>
          <w:sz w:val="24"/>
          <w:szCs w:val="24"/>
        </w:rPr>
        <w:t>、</w:t>
      </w:r>
      <w:r w:rsidRPr="00972282">
        <w:rPr>
          <w:rFonts w:ascii="宋体" w:hAnsi="宋体" w:cs="宋体"/>
          <w:kern w:val="0"/>
          <w:sz w:val="24"/>
          <w:szCs w:val="24"/>
        </w:rPr>
        <w:t>《公司章程》及相关法律法规的规定，公司提名委员会审核</w:t>
      </w:r>
      <w:r w:rsidR="00340D2E" w:rsidRPr="00972282">
        <w:rPr>
          <w:rFonts w:ascii="宋体" w:hAnsi="宋体" w:cs="宋体" w:hint="eastAsia"/>
          <w:kern w:val="0"/>
          <w:sz w:val="24"/>
          <w:szCs w:val="24"/>
        </w:rPr>
        <w:t>了</w:t>
      </w:r>
      <w:r w:rsidRPr="00972282">
        <w:rPr>
          <w:rFonts w:ascii="宋体" w:hAnsi="宋体" w:cs="宋体"/>
          <w:kern w:val="0"/>
          <w:sz w:val="24"/>
          <w:szCs w:val="24"/>
        </w:rPr>
        <w:t>董事候选人</w:t>
      </w:r>
      <w:r w:rsidR="0040714E" w:rsidRPr="00972282">
        <w:rPr>
          <w:rFonts w:ascii="宋体" w:hAnsi="宋体" w:cs="宋体" w:hint="eastAsia"/>
          <w:kern w:val="0"/>
          <w:sz w:val="24"/>
          <w:szCs w:val="24"/>
        </w:rPr>
        <w:t>车成刚</w:t>
      </w:r>
      <w:r w:rsidRPr="00972282">
        <w:rPr>
          <w:rFonts w:ascii="宋体" w:hAnsi="宋体" w:cs="宋体"/>
          <w:kern w:val="0"/>
          <w:sz w:val="24"/>
          <w:szCs w:val="24"/>
        </w:rPr>
        <w:t>先生</w:t>
      </w:r>
      <w:r w:rsidR="0040714E" w:rsidRPr="00972282">
        <w:rPr>
          <w:rFonts w:ascii="宋体" w:hAnsi="宋体" w:cs="宋体" w:hint="eastAsia"/>
          <w:kern w:val="0"/>
          <w:sz w:val="24"/>
          <w:szCs w:val="24"/>
        </w:rPr>
        <w:t>、高健先生</w:t>
      </w:r>
      <w:r w:rsidRPr="00972282">
        <w:rPr>
          <w:rFonts w:ascii="宋体" w:hAnsi="宋体" w:cs="宋体"/>
          <w:kern w:val="0"/>
          <w:sz w:val="24"/>
          <w:szCs w:val="24"/>
        </w:rPr>
        <w:t>（简历</w:t>
      </w:r>
      <w:r w:rsidR="00340D2E" w:rsidRPr="00972282">
        <w:rPr>
          <w:rFonts w:ascii="宋体" w:hAnsi="宋体" w:cs="宋体" w:hint="eastAsia"/>
          <w:kern w:val="0"/>
          <w:sz w:val="24"/>
          <w:szCs w:val="24"/>
        </w:rPr>
        <w:t>见附件</w:t>
      </w:r>
      <w:r w:rsidRPr="00972282">
        <w:rPr>
          <w:rFonts w:ascii="宋体" w:hAnsi="宋体" w:cs="宋体"/>
          <w:kern w:val="0"/>
          <w:sz w:val="24"/>
          <w:szCs w:val="24"/>
        </w:rPr>
        <w:t xml:space="preserve">）的任职资格，并提交董事会审议。公司于 2023 年 </w:t>
      </w:r>
      <w:r w:rsidRPr="00972282">
        <w:rPr>
          <w:rFonts w:ascii="宋体" w:hAnsi="宋体" w:cs="宋体" w:hint="eastAsia"/>
          <w:kern w:val="0"/>
          <w:sz w:val="24"/>
          <w:szCs w:val="24"/>
        </w:rPr>
        <w:t>8月</w:t>
      </w:r>
      <w:r w:rsidR="00F101D3" w:rsidRPr="00972282">
        <w:rPr>
          <w:rFonts w:ascii="宋体" w:hAnsi="宋体" w:cs="宋体" w:hint="eastAsia"/>
          <w:kern w:val="0"/>
          <w:sz w:val="24"/>
          <w:szCs w:val="24"/>
        </w:rPr>
        <w:t>3</w:t>
      </w:r>
      <w:r w:rsidR="00BE4F2D">
        <w:rPr>
          <w:rFonts w:ascii="宋体" w:hAnsi="宋体" w:cs="宋体" w:hint="eastAsia"/>
          <w:kern w:val="0"/>
          <w:sz w:val="24"/>
          <w:szCs w:val="24"/>
        </w:rPr>
        <w:t>1</w:t>
      </w:r>
      <w:r w:rsidRPr="00972282">
        <w:rPr>
          <w:rFonts w:ascii="宋体" w:hAnsi="宋体" w:cs="宋体"/>
          <w:kern w:val="0"/>
          <w:sz w:val="24"/>
          <w:szCs w:val="24"/>
        </w:rPr>
        <w:t>日召开的第八届董事会第</w:t>
      </w:r>
      <w:r w:rsidR="008F29D0" w:rsidRPr="00972282">
        <w:rPr>
          <w:rFonts w:ascii="宋体" w:hAnsi="宋体" w:cs="宋体" w:hint="eastAsia"/>
          <w:kern w:val="0"/>
          <w:sz w:val="24"/>
          <w:szCs w:val="24"/>
        </w:rPr>
        <w:t>二十五</w:t>
      </w:r>
      <w:r w:rsidRPr="00972282">
        <w:rPr>
          <w:rFonts w:ascii="宋体" w:hAnsi="宋体" w:cs="宋体"/>
          <w:kern w:val="0"/>
          <w:sz w:val="24"/>
          <w:szCs w:val="24"/>
        </w:rPr>
        <w:t>次会议审议并通过了《</w:t>
      </w:r>
      <w:r w:rsidR="00923CE1" w:rsidRPr="00972282">
        <w:rPr>
          <w:rFonts w:ascii="宋体" w:hAnsi="宋体" w:cs="宋体"/>
          <w:kern w:val="0"/>
          <w:sz w:val="24"/>
          <w:szCs w:val="24"/>
        </w:rPr>
        <w:t>关于</w:t>
      </w:r>
      <w:r w:rsidR="001A1A88" w:rsidRPr="00972282">
        <w:rPr>
          <w:rFonts w:ascii="宋体" w:hAnsi="宋体" w:cs="宋体" w:hint="eastAsia"/>
          <w:kern w:val="0"/>
          <w:sz w:val="24"/>
          <w:szCs w:val="24"/>
        </w:rPr>
        <w:t>董事辞职及补选</w:t>
      </w:r>
      <w:r w:rsidRPr="00972282">
        <w:rPr>
          <w:rFonts w:ascii="宋体" w:hAnsi="宋体" w:cs="宋体"/>
          <w:kern w:val="0"/>
          <w:sz w:val="24"/>
          <w:szCs w:val="24"/>
        </w:rPr>
        <w:t>董事候选人》的议案，并同意将该议案提交公司股东大会审议，任期自股东大会审议通过之日起至</w:t>
      </w:r>
      <w:r w:rsidR="00CE46B3" w:rsidRPr="00972282">
        <w:rPr>
          <w:rFonts w:ascii="宋体" w:hAnsi="宋体" w:cs="宋体" w:hint="eastAsia"/>
          <w:kern w:val="0"/>
          <w:sz w:val="24"/>
          <w:szCs w:val="24"/>
        </w:rPr>
        <w:t>公司第八</w:t>
      </w:r>
      <w:r w:rsidRPr="00972282">
        <w:rPr>
          <w:rFonts w:ascii="宋体" w:hAnsi="宋体" w:cs="宋体"/>
          <w:kern w:val="0"/>
          <w:sz w:val="24"/>
          <w:szCs w:val="24"/>
        </w:rPr>
        <w:t>届董事会任期届满之日止</w:t>
      </w:r>
      <w:r w:rsidR="008F29D0" w:rsidRPr="00972282">
        <w:rPr>
          <w:rFonts w:ascii="宋体" w:hAnsi="宋体" w:cs="宋体" w:hint="eastAsia"/>
          <w:color w:val="000000"/>
          <w:kern w:val="0"/>
          <w:sz w:val="24"/>
        </w:rPr>
        <w:t>，独立董事对该事项发表了同意的独立意见。</w:t>
      </w:r>
    </w:p>
    <w:p w:rsidR="00FC7EF4" w:rsidRPr="00FC7EF4" w:rsidRDefault="00CE46B3" w:rsidP="00AD37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972282">
        <w:rPr>
          <w:rFonts w:ascii="宋体" w:hAnsi="宋体" w:cs="宋体" w:hint="eastAsia"/>
          <w:color w:val="000000"/>
          <w:kern w:val="0"/>
          <w:sz w:val="24"/>
          <w:szCs w:val="24"/>
        </w:rPr>
        <w:t>截至本公告披露日，</w:t>
      </w:r>
      <w:r w:rsidRPr="00972282">
        <w:rPr>
          <w:rFonts w:ascii="宋体" w:hAnsi="宋体" w:cs="宋体" w:hint="eastAsia"/>
          <w:kern w:val="0"/>
          <w:sz w:val="24"/>
          <w:szCs w:val="24"/>
        </w:rPr>
        <w:t>车成刚</w:t>
      </w:r>
      <w:r w:rsidRPr="00972282">
        <w:rPr>
          <w:rFonts w:ascii="宋体" w:hAnsi="宋体" w:cs="宋体"/>
          <w:kern w:val="0"/>
          <w:sz w:val="24"/>
          <w:szCs w:val="24"/>
        </w:rPr>
        <w:t>先生</w:t>
      </w:r>
      <w:r w:rsidRPr="00972282">
        <w:rPr>
          <w:rFonts w:ascii="宋体" w:hAnsi="宋体" w:cs="宋体" w:hint="eastAsia"/>
          <w:kern w:val="0"/>
          <w:sz w:val="24"/>
          <w:szCs w:val="24"/>
        </w:rPr>
        <w:t>、高健先生</w:t>
      </w:r>
      <w:r w:rsidRPr="00972282">
        <w:rPr>
          <w:rFonts w:ascii="宋体" w:hAnsi="宋体" w:cs="宋体" w:hint="eastAsia"/>
          <w:color w:val="000000"/>
          <w:kern w:val="0"/>
          <w:sz w:val="24"/>
        </w:rPr>
        <w:t>未持有公司股票。</w:t>
      </w:r>
    </w:p>
    <w:p w:rsidR="005F5C4B" w:rsidRPr="00AD378C" w:rsidRDefault="005F5C4B" w:rsidP="00AD37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C53567" w:rsidRPr="00AD378C" w:rsidRDefault="007B7C47" w:rsidP="00AD37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特此公告。</w:t>
      </w:r>
    </w:p>
    <w:p w:rsidR="00C53567" w:rsidRPr="00AD378C" w:rsidRDefault="00C53567" w:rsidP="007011D6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C53567" w:rsidRPr="00AD378C" w:rsidRDefault="00C53567" w:rsidP="00AD378C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color w:val="000000"/>
          <w:kern w:val="0"/>
          <w:sz w:val="24"/>
        </w:rPr>
      </w:pPr>
      <w:r w:rsidRPr="00AD378C">
        <w:rPr>
          <w:rFonts w:ascii="宋体" w:hAnsi="宋体" w:cs="宋体" w:hint="eastAsia"/>
          <w:color w:val="000000"/>
          <w:kern w:val="0"/>
          <w:sz w:val="24"/>
        </w:rPr>
        <w:t xml:space="preserve">沧州大化股份有限公司                                            </w:t>
      </w:r>
    </w:p>
    <w:p w:rsidR="00C53567" w:rsidRPr="00AD378C" w:rsidRDefault="00C53567" w:rsidP="00AD378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D378C">
        <w:rPr>
          <w:rFonts w:ascii="宋体" w:hAnsi="宋体" w:cs="宋体" w:hint="eastAsia"/>
          <w:color w:val="000000"/>
          <w:kern w:val="0"/>
          <w:sz w:val="24"/>
        </w:rPr>
        <w:t xml:space="preserve">               </w:t>
      </w:r>
      <w:r w:rsidRPr="00AD378C">
        <w:rPr>
          <w:rFonts w:ascii="宋体" w:hAnsi="宋体" w:cs="宋体"/>
          <w:color w:val="000000"/>
          <w:kern w:val="0"/>
          <w:sz w:val="24"/>
        </w:rPr>
        <w:t xml:space="preserve">           </w:t>
      </w:r>
      <w:r w:rsidR="00945DBB" w:rsidRPr="00AD378C">
        <w:rPr>
          <w:rFonts w:ascii="宋体" w:hAnsi="宋体" w:cs="宋体"/>
          <w:color w:val="000000"/>
          <w:kern w:val="0"/>
          <w:sz w:val="24"/>
        </w:rPr>
        <w:t xml:space="preserve">                              </w:t>
      </w:r>
      <w:r w:rsidRPr="00AD378C">
        <w:rPr>
          <w:rFonts w:ascii="宋体" w:hAnsi="宋体" w:cs="宋体" w:hint="eastAsia"/>
          <w:color w:val="000000"/>
          <w:kern w:val="0"/>
          <w:sz w:val="24"/>
        </w:rPr>
        <w:t>董事会</w:t>
      </w:r>
    </w:p>
    <w:p w:rsidR="00C53567" w:rsidRDefault="00C53567" w:rsidP="00AD378C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color w:val="000000"/>
          <w:kern w:val="0"/>
          <w:sz w:val="24"/>
        </w:rPr>
      </w:pPr>
      <w:r w:rsidRPr="00F101D3">
        <w:rPr>
          <w:rFonts w:ascii="宋体" w:hAnsi="宋体" w:cs="宋体" w:hint="eastAsia"/>
          <w:color w:val="000000"/>
          <w:kern w:val="0"/>
          <w:sz w:val="24"/>
        </w:rPr>
        <w:t>20</w:t>
      </w:r>
      <w:r w:rsidR="004B0613" w:rsidRPr="00F101D3">
        <w:rPr>
          <w:rFonts w:ascii="宋体" w:hAnsi="宋体" w:cs="宋体" w:hint="eastAsia"/>
          <w:color w:val="000000"/>
          <w:kern w:val="0"/>
          <w:sz w:val="24"/>
        </w:rPr>
        <w:t>2</w:t>
      </w:r>
      <w:r w:rsidR="00AD378C" w:rsidRPr="00F101D3">
        <w:rPr>
          <w:rFonts w:ascii="宋体" w:hAnsi="宋体" w:cs="宋体" w:hint="eastAsia"/>
          <w:color w:val="000000"/>
          <w:kern w:val="0"/>
          <w:sz w:val="24"/>
        </w:rPr>
        <w:t>3</w:t>
      </w:r>
      <w:r w:rsidRPr="00F101D3">
        <w:rPr>
          <w:rFonts w:ascii="宋体" w:hAnsi="宋体" w:cs="宋体" w:hint="eastAsia"/>
          <w:color w:val="000000"/>
          <w:kern w:val="0"/>
          <w:sz w:val="24"/>
        </w:rPr>
        <w:t>年</w:t>
      </w:r>
      <w:r w:rsidR="00BE4F2D">
        <w:rPr>
          <w:rFonts w:ascii="宋体" w:hAnsi="宋体" w:cs="宋体" w:hint="eastAsia"/>
          <w:color w:val="000000"/>
          <w:kern w:val="0"/>
          <w:sz w:val="24"/>
        </w:rPr>
        <w:t>9</w:t>
      </w:r>
      <w:r w:rsidRPr="00F101D3">
        <w:rPr>
          <w:rFonts w:ascii="宋体" w:hAnsi="宋体" w:cs="宋体" w:hint="eastAsia"/>
          <w:color w:val="000000"/>
          <w:kern w:val="0"/>
          <w:sz w:val="24"/>
        </w:rPr>
        <w:t>月</w:t>
      </w:r>
      <w:r w:rsidR="00F101D3" w:rsidRPr="00F101D3">
        <w:rPr>
          <w:rFonts w:ascii="宋体" w:hAnsi="宋体" w:cs="宋体" w:hint="eastAsia"/>
          <w:color w:val="000000"/>
          <w:kern w:val="0"/>
          <w:sz w:val="24"/>
        </w:rPr>
        <w:t>1</w:t>
      </w:r>
      <w:r w:rsidRPr="00F101D3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40714E" w:rsidRDefault="0040714E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6603C6" w:rsidRDefault="007011D6" w:rsidP="007011D6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60246A">
        <w:rPr>
          <w:rFonts w:ascii="宋体" w:hAnsi="宋体" w:cs="宋体" w:hint="eastAsia"/>
          <w:b/>
          <w:color w:val="000000"/>
          <w:kern w:val="0"/>
          <w:sz w:val="24"/>
          <w:szCs w:val="24"/>
        </w:rPr>
        <w:lastRenderedPageBreak/>
        <w:t>附件：</w:t>
      </w:r>
    </w:p>
    <w:p w:rsidR="007011D6" w:rsidRPr="0060246A" w:rsidRDefault="006603C6" w:rsidP="006603C6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1、</w:t>
      </w:r>
      <w:r w:rsidR="007011D6" w:rsidRPr="0060246A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刘增先生简历</w:t>
      </w:r>
    </w:p>
    <w:p w:rsidR="007011D6" w:rsidRDefault="007011D6" w:rsidP="007011D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0246A">
        <w:rPr>
          <w:rFonts w:ascii="宋体" w:hAnsi="宋体" w:cs="宋体" w:hint="eastAsia"/>
          <w:color w:val="000000"/>
          <w:kern w:val="0"/>
          <w:sz w:val="24"/>
          <w:szCs w:val="24"/>
        </w:rPr>
        <w:t>刘增，</w:t>
      </w:r>
      <w:r w:rsidRPr="00602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男，1981年4月出生，</w:t>
      </w:r>
      <w:r w:rsidR="004B1DFD" w:rsidRPr="00602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汉族，</w:t>
      </w:r>
      <w:r w:rsidR="004B1D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大学本科</w:t>
      </w:r>
      <w:r w:rsidRPr="00602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60246A">
        <w:rPr>
          <w:rFonts w:ascii="宋体" w:hAnsi="宋体" w:cs="宋体" w:hint="eastAsia"/>
          <w:color w:val="000000"/>
          <w:kern w:val="0"/>
          <w:sz w:val="24"/>
          <w:szCs w:val="24"/>
        </w:rPr>
        <w:t>高级</w:t>
      </w:r>
      <w:r w:rsidRPr="00602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工程师，中</w:t>
      </w:r>
      <w:r w:rsidR="00D525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共</w:t>
      </w:r>
      <w:r w:rsidRPr="00602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党员。</w:t>
      </w:r>
      <w:r w:rsidRPr="0060246A">
        <w:rPr>
          <w:rFonts w:ascii="宋体" w:hAnsi="宋体" w:cs="宋体" w:hint="eastAsia"/>
          <w:color w:val="000000"/>
          <w:kern w:val="0"/>
          <w:sz w:val="24"/>
          <w:szCs w:val="24"/>
        </w:rPr>
        <w:t>曾任沧州大化</w:t>
      </w:r>
      <w:proofErr w:type="gramStart"/>
      <w:r w:rsidRPr="0060246A">
        <w:rPr>
          <w:rFonts w:ascii="宋体" w:hAnsi="宋体" w:cs="宋体" w:hint="eastAsia"/>
          <w:color w:val="000000"/>
          <w:kern w:val="0"/>
          <w:sz w:val="24"/>
          <w:szCs w:val="24"/>
        </w:rPr>
        <w:t>股份有限公司聚海分公司</w:t>
      </w:r>
      <w:proofErr w:type="gramEnd"/>
      <w:r w:rsidRPr="0060246A">
        <w:rPr>
          <w:rFonts w:ascii="宋体" w:hAnsi="宋体" w:cs="宋体" w:hint="eastAsia"/>
          <w:color w:val="000000"/>
          <w:kern w:val="0"/>
          <w:sz w:val="24"/>
          <w:szCs w:val="24"/>
        </w:rPr>
        <w:t>光化车间副主任、主任兼党支部书记，沧州大化集团有限责任公司团委副书记、书记，沧州大化</w:t>
      </w:r>
      <w:r w:rsidRPr="0060246A">
        <w:rPr>
          <w:rFonts w:ascii="宋体" w:hAnsi="宋体" w:cs="宋体"/>
          <w:color w:val="000000"/>
          <w:kern w:val="0"/>
          <w:sz w:val="24"/>
          <w:szCs w:val="24"/>
        </w:rPr>
        <w:t>TDI有限责任公司生产技术部部长、总工程师、副总经理、总经理，</w:t>
      </w:r>
      <w:proofErr w:type="gramStart"/>
      <w:r w:rsidRPr="0060246A">
        <w:rPr>
          <w:rFonts w:ascii="宋体" w:hAnsi="宋体" w:cs="宋体"/>
          <w:color w:val="000000"/>
          <w:kern w:val="0"/>
          <w:sz w:val="24"/>
          <w:szCs w:val="24"/>
        </w:rPr>
        <w:t>聚海扩建</w:t>
      </w:r>
      <w:proofErr w:type="gramEnd"/>
      <w:r w:rsidRPr="0060246A">
        <w:rPr>
          <w:rFonts w:ascii="宋体" w:hAnsi="宋体" w:cs="宋体"/>
          <w:color w:val="000000"/>
          <w:kern w:val="0"/>
          <w:sz w:val="24"/>
          <w:szCs w:val="24"/>
        </w:rPr>
        <w:t>工程指挥部副总指挥、研发中心党支部书记、百利公司董事长、生产调度中心主任、应急指挥中心主任、</w:t>
      </w:r>
      <w:proofErr w:type="gramStart"/>
      <w:r w:rsidRPr="0060246A">
        <w:rPr>
          <w:rFonts w:ascii="宋体" w:hAnsi="宋体" w:cs="宋体"/>
          <w:color w:val="000000"/>
          <w:kern w:val="0"/>
          <w:sz w:val="24"/>
          <w:szCs w:val="24"/>
        </w:rPr>
        <w:t>聚海分公司</w:t>
      </w:r>
      <w:proofErr w:type="gramEnd"/>
      <w:r w:rsidRPr="0060246A">
        <w:rPr>
          <w:rFonts w:ascii="宋体" w:hAnsi="宋体" w:cs="宋体"/>
          <w:color w:val="000000"/>
          <w:kern w:val="0"/>
          <w:sz w:val="24"/>
          <w:szCs w:val="24"/>
        </w:rPr>
        <w:t>总经理、沧州大化股份公司总经理，</w:t>
      </w:r>
      <w:r w:rsidRPr="0060246A">
        <w:rPr>
          <w:rFonts w:ascii="宋体" w:hAnsi="宋体" w:cs="宋体" w:hint="eastAsia"/>
          <w:color w:val="000000"/>
          <w:kern w:val="0"/>
          <w:sz w:val="24"/>
          <w:szCs w:val="24"/>
        </w:rPr>
        <w:t>沧州大化集团有限责任公司总经理。</w:t>
      </w:r>
      <w:r w:rsidR="00B147C8" w:rsidRPr="0060246A">
        <w:rPr>
          <w:rFonts w:ascii="宋体" w:hAnsi="宋体" w:cs="宋体"/>
          <w:color w:val="000000"/>
          <w:kern w:val="0"/>
          <w:sz w:val="24"/>
        </w:rPr>
        <w:t>现任沧州大化股份有限公司董事</w:t>
      </w:r>
      <w:r w:rsidR="00B147C8">
        <w:rPr>
          <w:rFonts w:ascii="宋体" w:hAnsi="宋体" w:cs="宋体" w:hint="eastAsia"/>
          <w:color w:val="000000"/>
          <w:kern w:val="0"/>
          <w:sz w:val="24"/>
        </w:rPr>
        <w:t>、</w:t>
      </w:r>
      <w:r w:rsidR="00B147C8" w:rsidRPr="000F5D6F">
        <w:rPr>
          <w:rFonts w:ascii="宋体" w:eastAsia="宋体" w:hAnsi="宋体" w:cs="宋体" w:hint="eastAsia"/>
          <w:color w:val="000000"/>
          <w:kern w:val="0"/>
          <w:sz w:val="24"/>
        </w:rPr>
        <w:t>大化TDI有限责任公司董事长</w:t>
      </w:r>
      <w:r w:rsidR="00B147C8" w:rsidRPr="000F5D6F">
        <w:rPr>
          <w:rFonts w:ascii="宋体" w:hAnsi="宋体" w:cs="宋体"/>
          <w:color w:val="000000"/>
          <w:kern w:val="0"/>
          <w:sz w:val="24"/>
        </w:rPr>
        <w:t>。</w:t>
      </w:r>
    </w:p>
    <w:p w:rsidR="007011D6" w:rsidRDefault="006603C6" w:rsidP="006603C6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6603C6">
        <w:rPr>
          <w:rFonts w:ascii="宋体" w:hAnsi="宋体" w:cs="宋体" w:hint="eastAsia"/>
          <w:b/>
          <w:color w:val="000000"/>
          <w:kern w:val="0"/>
          <w:sz w:val="24"/>
        </w:rPr>
        <w:t>2、</w:t>
      </w:r>
      <w:r w:rsidR="00277F5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车成刚</w:t>
      </w:r>
      <w:r w:rsidRPr="0060246A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先生简历</w:t>
      </w:r>
    </w:p>
    <w:p w:rsidR="00277F56" w:rsidRPr="00262125" w:rsidRDefault="00277F56" w:rsidP="000C3F93">
      <w:pPr>
        <w:pStyle w:val="10"/>
        <w:spacing w:line="360" w:lineRule="auto"/>
        <w:ind w:right="102" w:firstLineChars="200" w:firstLine="480"/>
        <w:jc w:val="left"/>
        <w:rPr>
          <w:rFonts w:asciiTheme="minorEastAsia" w:eastAsiaTheme="minorEastAsia" w:hAnsiTheme="minorEastAsia" w:cs="宋体"/>
          <w:sz w:val="24"/>
        </w:rPr>
      </w:pPr>
      <w:r w:rsidRPr="00262125">
        <w:rPr>
          <w:rFonts w:asciiTheme="minorEastAsia" w:eastAsiaTheme="minorEastAsia" w:hAnsiTheme="minorEastAsia" w:hint="eastAsia"/>
          <w:sz w:val="24"/>
        </w:rPr>
        <w:t>车成刚，男，1979年5月出生，汉族，研究生，中共党员，历任</w:t>
      </w:r>
      <w:r w:rsidRPr="00262125">
        <w:rPr>
          <w:rFonts w:asciiTheme="minorEastAsia" w:eastAsiaTheme="minorEastAsia" w:hAnsiTheme="minorEastAsia" w:cs="宋体"/>
          <w:sz w:val="24"/>
        </w:rPr>
        <w:t>中</w:t>
      </w:r>
      <w:proofErr w:type="gramStart"/>
      <w:r w:rsidRPr="00262125">
        <w:rPr>
          <w:rFonts w:asciiTheme="minorEastAsia" w:eastAsiaTheme="minorEastAsia" w:hAnsiTheme="minorEastAsia" w:cs="宋体"/>
          <w:sz w:val="24"/>
        </w:rPr>
        <w:t>化石油</w:t>
      </w:r>
      <w:proofErr w:type="gramEnd"/>
      <w:r w:rsidRPr="00262125">
        <w:rPr>
          <w:rFonts w:asciiTheme="minorEastAsia" w:eastAsiaTheme="minorEastAsia" w:hAnsiTheme="minorEastAsia" w:cs="宋体"/>
          <w:sz w:val="24"/>
        </w:rPr>
        <w:t>安徽有限公司总经理</w:t>
      </w:r>
      <w:r w:rsidRPr="00262125">
        <w:rPr>
          <w:rFonts w:asciiTheme="minorEastAsia" w:eastAsiaTheme="minorEastAsia" w:hAnsiTheme="minorEastAsia" w:cs="宋体" w:hint="eastAsia"/>
          <w:sz w:val="24"/>
        </w:rPr>
        <w:t>，</w:t>
      </w:r>
      <w:r w:rsidRPr="00262125">
        <w:rPr>
          <w:rFonts w:asciiTheme="minorEastAsia" w:eastAsiaTheme="minorEastAsia" w:hAnsiTheme="minorEastAsia" w:cs="宋体"/>
          <w:sz w:val="24"/>
        </w:rPr>
        <w:t>中化（福建）石油销售有限公司常务副总经理</w:t>
      </w:r>
      <w:r w:rsidRPr="00262125">
        <w:rPr>
          <w:rFonts w:asciiTheme="minorEastAsia" w:eastAsiaTheme="minorEastAsia" w:hAnsiTheme="minorEastAsia" w:cs="宋体" w:hint="eastAsia"/>
          <w:sz w:val="24"/>
        </w:rPr>
        <w:t>、</w:t>
      </w:r>
      <w:r w:rsidRPr="00262125">
        <w:rPr>
          <w:rFonts w:asciiTheme="minorEastAsia" w:eastAsiaTheme="minorEastAsia" w:hAnsiTheme="minorEastAsia" w:cs="宋体"/>
          <w:sz w:val="24"/>
        </w:rPr>
        <w:t>总经理</w:t>
      </w:r>
      <w:r w:rsidRPr="00262125">
        <w:rPr>
          <w:rFonts w:asciiTheme="minorEastAsia" w:eastAsiaTheme="minorEastAsia" w:hAnsiTheme="minorEastAsia" w:cs="宋体" w:hint="eastAsia"/>
          <w:sz w:val="24"/>
        </w:rPr>
        <w:t>，</w:t>
      </w:r>
      <w:r w:rsidRPr="00262125">
        <w:rPr>
          <w:rFonts w:asciiTheme="minorEastAsia" w:eastAsiaTheme="minorEastAsia" w:hAnsiTheme="minorEastAsia" w:cs="宋体"/>
          <w:sz w:val="24"/>
        </w:rPr>
        <w:t>中</w:t>
      </w:r>
      <w:proofErr w:type="gramStart"/>
      <w:r w:rsidRPr="00262125">
        <w:rPr>
          <w:rFonts w:asciiTheme="minorEastAsia" w:eastAsiaTheme="minorEastAsia" w:hAnsiTheme="minorEastAsia" w:cs="宋体"/>
          <w:sz w:val="24"/>
        </w:rPr>
        <w:t>化石油</w:t>
      </w:r>
      <w:proofErr w:type="gramEnd"/>
      <w:r w:rsidRPr="00262125">
        <w:rPr>
          <w:rFonts w:asciiTheme="minorEastAsia" w:eastAsiaTheme="minorEastAsia" w:hAnsiTheme="minorEastAsia" w:cs="宋体"/>
          <w:sz w:val="24"/>
        </w:rPr>
        <w:t>销售有限公司</w:t>
      </w:r>
      <w:r w:rsidRPr="00262125">
        <w:rPr>
          <w:rFonts w:asciiTheme="minorEastAsia" w:eastAsiaTheme="minorEastAsia" w:hAnsiTheme="minorEastAsia" w:cs="宋体" w:hint="eastAsia"/>
          <w:sz w:val="24"/>
        </w:rPr>
        <w:t>总经理助理、</w:t>
      </w:r>
      <w:r w:rsidRPr="00262125">
        <w:rPr>
          <w:rFonts w:asciiTheme="minorEastAsia" w:eastAsiaTheme="minorEastAsia" w:hAnsiTheme="minorEastAsia" w:cs="宋体"/>
          <w:sz w:val="24"/>
        </w:rPr>
        <w:t>副总经理、党委委员</w:t>
      </w:r>
      <w:r w:rsidRPr="00262125">
        <w:rPr>
          <w:rFonts w:asciiTheme="minorEastAsia" w:eastAsiaTheme="minorEastAsia" w:hAnsiTheme="minorEastAsia" w:cs="宋体" w:hint="eastAsia"/>
          <w:sz w:val="24"/>
        </w:rPr>
        <w:t>，现任</w:t>
      </w:r>
      <w:r w:rsidRPr="00262125">
        <w:rPr>
          <w:rFonts w:asciiTheme="minorEastAsia" w:eastAsiaTheme="minorEastAsia" w:hAnsiTheme="minorEastAsia" w:cs="宋体"/>
          <w:sz w:val="24"/>
        </w:rPr>
        <w:t>中国中化控股有限责任公司整合协同部副总监</w:t>
      </w:r>
      <w:r w:rsidRPr="00262125">
        <w:rPr>
          <w:rFonts w:asciiTheme="minorEastAsia" w:eastAsiaTheme="minorEastAsia" w:hAnsiTheme="minorEastAsia" w:cs="宋体" w:hint="eastAsia"/>
          <w:sz w:val="24"/>
        </w:rPr>
        <w:t>、</w:t>
      </w:r>
      <w:r w:rsidRPr="00262125">
        <w:rPr>
          <w:rFonts w:asciiTheme="minorEastAsia" w:eastAsiaTheme="minorEastAsia" w:hAnsiTheme="minorEastAsia" w:cs="宋体"/>
          <w:sz w:val="24"/>
        </w:rPr>
        <w:t>沈阳化工研究院有限公司董事</w:t>
      </w:r>
      <w:r w:rsidRPr="00262125">
        <w:rPr>
          <w:rFonts w:asciiTheme="minorEastAsia" w:eastAsiaTheme="minorEastAsia" w:hAnsiTheme="minorEastAsia" w:cs="宋体" w:hint="eastAsia"/>
          <w:sz w:val="24"/>
        </w:rPr>
        <w:t>、</w:t>
      </w:r>
      <w:r w:rsidRPr="00262125">
        <w:rPr>
          <w:rFonts w:asciiTheme="minorEastAsia" w:eastAsiaTheme="minorEastAsia" w:hAnsiTheme="minorEastAsia" w:cs="宋体"/>
          <w:sz w:val="24"/>
        </w:rPr>
        <w:t>中蓝晨光化工研究设计院有限公司董事</w:t>
      </w:r>
      <w:r w:rsidR="00386819">
        <w:rPr>
          <w:rFonts w:asciiTheme="minorEastAsia" w:eastAsiaTheme="minorEastAsia" w:hAnsiTheme="minorEastAsia" w:cs="宋体" w:hint="eastAsia"/>
          <w:sz w:val="24"/>
        </w:rPr>
        <w:t>、</w:t>
      </w:r>
      <w:r w:rsidR="00386819" w:rsidRPr="00262125">
        <w:rPr>
          <w:rFonts w:asciiTheme="minorEastAsia" w:eastAsiaTheme="minorEastAsia" w:hAnsiTheme="minorEastAsia" w:cs="宋体"/>
          <w:sz w:val="24"/>
        </w:rPr>
        <w:t>沧州大化集团有限责任公司董事</w:t>
      </w:r>
      <w:r w:rsidRPr="00262125">
        <w:rPr>
          <w:rFonts w:asciiTheme="minorEastAsia" w:eastAsiaTheme="minorEastAsia" w:hAnsiTheme="minorEastAsia" w:cs="宋体" w:hint="eastAsia"/>
          <w:sz w:val="24"/>
        </w:rPr>
        <w:t>。</w:t>
      </w:r>
    </w:p>
    <w:p w:rsidR="00277F56" w:rsidRPr="00277F56" w:rsidRDefault="00277F56" w:rsidP="00277F56">
      <w:pPr>
        <w:spacing w:line="360" w:lineRule="auto"/>
        <w:ind w:firstLineChars="200" w:firstLine="482"/>
        <w:rPr>
          <w:rFonts w:asciiTheme="minorEastAsia" w:hAnsiTheme="minorEastAsia" w:cs="宋体"/>
          <w:b/>
          <w:sz w:val="24"/>
        </w:rPr>
      </w:pPr>
      <w:r w:rsidRPr="00277F56">
        <w:rPr>
          <w:rFonts w:asciiTheme="minorEastAsia" w:hAnsiTheme="minorEastAsia" w:cs="宋体" w:hint="eastAsia"/>
          <w:b/>
          <w:sz w:val="24"/>
        </w:rPr>
        <w:t>3、高健先生简历</w:t>
      </w:r>
    </w:p>
    <w:p w:rsidR="000B174E" w:rsidRPr="00262125" w:rsidRDefault="00277F56" w:rsidP="000B174E">
      <w:pPr>
        <w:spacing w:line="360" w:lineRule="auto"/>
        <w:ind w:firstLineChars="200" w:firstLine="480"/>
      </w:pPr>
      <w:r w:rsidRPr="00262125">
        <w:rPr>
          <w:rFonts w:asciiTheme="minorEastAsia" w:hAnsiTheme="minorEastAsia" w:cs="宋体" w:hint="eastAsia"/>
          <w:sz w:val="24"/>
        </w:rPr>
        <w:t>高健，</w:t>
      </w:r>
      <w:r w:rsidR="000B174E" w:rsidRPr="00262125">
        <w:rPr>
          <w:rFonts w:asciiTheme="minorEastAsia" w:hAnsiTheme="minorEastAsia" w:cs="宋体" w:hint="eastAsia"/>
          <w:sz w:val="24"/>
        </w:rPr>
        <w:t>男，1970年8月出生，汉族，研究生，</w:t>
      </w:r>
      <w:r w:rsidR="000B174E" w:rsidRPr="00262125">
        <w:rPr>
          <w:rFonts w:asciiTheme="minorEastAsia" w:hAnsiTheme="minorEastAsia" w:cs="Times New Roman"/>
          <w:snapToGrid w:val="0"/>
          <w:kern w:val="0"/>
          <w:sz w:val="24"/>
          <w:szCs w:val="24"/>
        </w:rPr>
        <w:t>曾任五洲工程设计研究院财务部职员、深圳分院财务主管</w:t>
      </w:r>
      <w:r w:rsidR="000B174E" w:rsidRPr="00262125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>；</w:t>
      </w:r>
      <w:r w:rsidR="000B174E" w:rsidRPr="00262125">
        <w:rPr>
          <w:rFonts w:asciiTheme="minorEastAsia" w:hAnsiTheme="minorEastAsia" w:cs="Times New Roman"/>
          <w:snapToGrid w:val="0"/>
          <w:kern w:val="0"/>
          <w:sz w:val="24"/>
          <w:szCs w:val="24"/>
        </w:rPr>
        <w:t>青海盐湖工业（集团）有限公司财务部副总经理；中国</w:t>
      </w:r>
      <w:proofErr w:type="gramStart"/>
      <w:r w:rsidR="000B174E" w:rsidRPr="00262125">
        <w:rPr>
          <w:rFonts w:asciiTheme="minorEastAsia" w:hAnsiTheme="minorEastAsia" w:cs="Times New Roman"/>
          <w:snapToGrid w:val="0"/>
          <w:kern w:val="0"/>
          <w:sz w:val="24"/>
          <w:szCs w:val="24"/>
        </w:rPr>
        <w:t>国</w:t>
      </w:r>
      <w:proofErr w:type="gramEnd"/>
      <w:r w:rsidR="000B174E" w:rsidRPr="00262125">
        <w:rPr>
          <w:rFonts w:asciiTheme="minorEastAsia" w:hAnsiTheme="minorEastAsia" w:cs="Times New Roman"/>
          <w:snapToGrid w:val="0"/>
          <w:kern w:val="0"/>
          <w:sz w:val="24"/>
          <w:szCs w:val="24"/>
        </w:rPr>
        <w:t>资委监事会工作局调研处副处长（挂职）；</w:t>
      </w:r>
      <w:r w:rsidR="000B174E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>中化蓝天集团有限公司首席财务官、</w:t>
      </w:r>
      <w:r w:rsidR="000B174E" w:rsidRPr="00262125">
        <w:rPr>
          <w:rFonts w:asciiTheme="minorEastAsia" w:hAnsiTheme="minorEastAsia" w:cs="Times New Roman"/>
          <w:snapToGrid w:val="0"/>
          <w:kern w:val="0"/>
          <w:sz w:val="24"/>
          <w:szCs w:val="24"/>
        </w:rPr>
        <w:t>中化化肥控股有限公司首席财务官</w:t>
      </w:r>
      <w:r w:rsidR="000B174E" w:rsidRPr="00262125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>，现任</w:t>
      </w:r>
      <w:r w:rsidR="000B174E" w:rsidRPr="00262125">
        <w:rPr>
          <w:rFonts w:asciiTheme="minorEastAsia" w:hAnsiTheme="minorEastAsia" w:cs="Times New Roman"/>
          <w:snapToGrid w:val="0"/>
          <w:kern w:val="0"/>
          <w:sz w:val="24"/>
          <w:szCs w:val="24"/>
        </w:rPr>
        <w:t>中国中化控股有限</w:t>
      </w:r>
      <w:r w:rsidR="008E0DD8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>责任</w:t>
      </w:r>
      <w:r w:rsidR="000B174E" w:rsidRPr="00262125">
        <w:rPr>
          <w:rFonts w:asciiTheme="minorEastAsia" w:hAnsiTheme="minorEastAsia" w:cs="Times New Roman"/>
          <w:snapToGrid w:val="0"/>
          <w:kern w:val="0"/>
          <w:sz w:val="24"/>
          <w:szCs w:val="24"/>
        </w:rPr>
        <w:t>公司财务部副总监</w:t>
      </w:r>
      <w:r w:rsidR="000B174E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>、</w:t>
      </w:r>
      <w:r w:rsidR="000B174E" w:rsidRPr="00262125">
        <w:rPr>
          <w:rFonts w:asciiTheme="minorEastAsia" w:hAnsiTheme="minorEastAsia" w:cs="宋体"/>
          <w:sz w:val="24"/>
        </w:rPr>
        <w:t>沧州大化集团有限责任公司董事</w:t>
      </w:r>
      <w:r w:rsidR="000B174E" w:rsidRPr="00262125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>。</w:t>
      </w:r>
    </w:p>
    <w:p w:rsidR="00277F56" w:rsidRPr="000B174E" w:rsidRDefault="00277F56" w:rsidP="000B174E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</w:p>
    <w:p w:rsidR="007011D6" w:rsidRPr="00AD378C" w:rsidRDefault="007011D6" w:rsidP="007011D6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sectPr w:rsidR="007011D6" w:rsidRPr="00AD378C" w:rsidSect="00FD2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00" w:rsidRDefault="00913B00" w:rsidP="00240B5D">
      <w:r>
        <w:separator/>
      </w:r>
    </w:p>
  </w:endnote>
  <w:endnote w:type="continuationSeparator" w:id="0">
    <w:p w:rsidR="00913B00" w:rsidRDefault="00913B00" w:rsidP="0024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00" w:rsidRDefault="00913B00" w:rsidP="00240B5D">
      <w:r>
        <w:separator/>
      </w:r>
    </w:p>
  </w:footnote>
  <w:footnote w:type="continuationSeparator" w:id="0">
    <w:p w:rsidR="00913B00" w:rsidRDefault="00913B00" w:rsidP="00240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1D1"/>
    <w:multiLevelType w:val="hybridMultilevel"/>
    <w:tmpl w:val="82E61444"/>
    <w:lvl w:ilvl="0" w:tplc="9BDCC7D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ABF"/>
    <w:rsid w:val="00012B23"/>
    <w:rsid w:val="00014C5D"/>
    <w:rsid w:val="00015E80"/>
    <w:rsid w:val="00030507"/>
    <w:rsid w:val="000515A8"/>
    <w:rsid w:val="0006040F"/>
    <w:rsid w:val="00070280"/>
    <w:rsid w:val="00073934"/>
    <w:rsid w:val="00073C4E"/>
    <w:rsid w:val="00075074"/>
    <w:rsid w:val="00084455"/>
    <w:rsid w:val="000B1749"/>
    <w:rsid w:val="000B174E"/>
    <w:rsid w:val="000B7986"/>
    <w:rsid w:val="000C2C04"/>
    <w:rsid w:val="000C3F93"/>
    <w:rsid w:val="000C6E51"/>
    <w:rsid w:val="000F0294"/>
    <w:rsid w:val="000F298A"/>
    <w:rsid w:val="000F6327"/>
    <w:rsid w:val="00102E4B"/>
    <w:rsid w:val="001176FD"/>
    <w:rsid w:val="00124B29"/>
    <w:rsid w:val="0012680E"/>
    <w:rsid w:val="00133A11"/>
    <w:rsid w:val="001509CA"/>
    <w:rsid w:val="00154814"/>
    <w:rsid w:val="00155043"/>
    <w:rsid w:val="00162960"/>
    <w:rsid w:val="00172AE2"/>
    <w:rsid w:val="001869D2"/>
    <w:rsid w:val="001975BB"/>
    <w:rsid w:val="001A1A88"/>
    <w:rsid w:val="001A5E01"/>
    <w:rsid w:val="001A74D3"/>
    <w:rsid w:val="001C7F6F"/>
    <w:rsid w:val="0020146E"/>
    <w:rsid w:val="00205527"/>
    <w:rsid w:val="00210C6B"/>
    <w:rsid w:val="0021338C"/>
    <w:rsid w:val="00235299"/>
    <w:rsid w:val="002369C3"/>
    <w:rsid w:val="00240B5D"/>
    <w:rsid w:val="002424AC"/>
    <w:rsid w:val="00277F56"/>
    <w:rsid w:val="002916ED"/>
    <w:rsid w:val="002A2646"/>
    <w:rsid w:val="002B5E04"/>
    <w:rsid w:val="002B64FD"/>
    <w:rsid w:val="002C4816"/>
    <w:rsid w:val="002C73DF"/>
    <w:rsid w:val="002D4685"/>
    <w:rsid w:val="002F1B49"/>
    <w:rsid w:val="002F3630"/>
    <w:rsid w:val="002F5057"/>
    <w:rsid w:val="00326527"/>
    <w:rsid w:val="003307C3"/>
    <w:rsid w:val="00330C3F"/>
    <w:rsid w:val="00330D96"/>
    <w:rsid w:val="00340D2E"/>
    <w:rsid w:val="0034704A"/>
    <w:rsid w:val="00351649"/>
    <w:rsid w:val="00356230"/>
    <w:rsid w:val="00363E10"/>
    <w:rsid w:val="0036448D"/>
    <w:rsid w:val="00365597"/>
    <w:rsid w:val="00386819"/>
    <w:rsid w:val="003A0F21"/>
    <w:rsid w:val="003A5C2D"/>
    <w:rsid w:val="003B40E9"/>
    <w:rsid w:val="003B65F9"/>
    <w:rsid w:val="003C40B7"/>
    <w:rsid w:val="003D4DEA"/>
    <w:rsid w:val="003D7364"/>
    <w:rsid w:val="003E783D"/>
    <w:rsid w:val="003F13CE"/>
    <w:rsid w:val="00401570"/>
    <w:rsid w:val="00403600"/>
    <w:rsid w:val="0040714E"/>
    <w:rsid w:val="00407C21"/>
    <w:rsid w:val="00412874"/>
    <w:rsid w:val="00446FD5"/>
    <w:rsid w:val="00447043"/>
    <w:rsid w:val="004479AD"/>
    <w:rsid w:val="004656AE"/>
    <w:rsid w:val="00472933"/>
    <w:rsid w:val="0049369C"/>
    <w:rsid w:val="004A5E07"/>
    <w:rsid w:val="004A6F6C"/>
    <w:rsid w:val="004B0613"/>
    <w:rsid w:val="004B1DFD"/>
    <w:rsid w:val="004B3297"/>
    <w:rsid w:val="004C67F3"/>
    <w:rsid w:val="004D6199"/>
    <w:rsid w:val="004D70B5"/>
    <w:rsid w:val="004F00FD"/>
    <w:rsid w:val="004F423B"/>
    <w:rsid w:val="004F7123"/>
    <w:rsid w:val="005152DD"/>
    <w:rsid w:val="005225DB"/>
    <w:rsid w:val="00523A81"/>
    <w:rsid w:val="005306C9"/>
    <w:rsid w:val="00536C88"/>
    <w:rsid w:val="005438B6"/>
    <w:rsid w:val="005523CD"/>
    <w:rsid w:val="00553576"/>
    <w:rsid w:val="00555231"/>
    <w:rsid w:val="00575E86"/>
    <w:rsid w:val="00586CEB"/>
    <w:rsid w:val="005950F8"/>
    <w:rsid w:val="005C2E36"/>
    <w:rsid w:val="005E1BF5"/>
    <w:rsid w:val="005E45A5"/>
    <w:rsid w:val="005F4CAD"/>
    <w:rsid w:val="005F5C4B"/>
    <w:rsid w:val="005F5E30"/>
    <w:rsid w:val="005F5F18"/>
    <w:rsid w:val="0060246A"/>
    <w:rsid w:val="00603E4A"/>
    <w:rsid w:val="006123CE"/>
    <w:rsid w:val="006273F7"/>
    <w:rsid w:val="006603C6"/>
    <w:rsid w:val="0066365B"/>
    <w:rsid w:val="00682F79"/>
    <w:rsid w:val="00693CF1"/>
    <w:rsid w:val="006A75BD"/>
    <w:rsid w:val="006E0897"/>
    <w:rsid w:val="006E320E"/>
    <w:rsid w:val="006F0189"/>
    <w:rsid w:val="006F3738"/>
    <w:rsid w:val="007011D6"/>
    <w:rsid w:val="00721791"/>
    <w:rsid w:val="0072777B"/>
    <w:rsid w:val="007302B8"/>
    <w:rsid w:val="00745295"/>
    <w:rsid w:val="00752525"/>
    <w:rsid w:val="00761A65"/>
    <w:rsid w:val="00770E72"/>
    <w:rsid w:val="0077404A"/>
    <w:rsid w:val="00784CBD"/>
    <w:rsid w:val="00792488"/>
    <w:rsid w:val="007A4FD7"/>
    <w:rsid w:val="007A5330"/>
    <w:rsid w:val="007B1D83"/>
    <w:rsid w:val="007B7C47"/>
    <w:rsid w:val="007C31D8"/>
    <w:rsid w:val="007C534D"/>
    <w:rsid w:val="007E1611"/>
    <w:rsid w:val="0080349B"/>
    <w:rsid w:val="008177D3"/>
    <w:rsid w:val="00817F07"/>
    <w:rsid w:val="00827F84"/>
    <w:rsid w:val="00832698"/>
    <w:rsid w:val="008511DD"/>
    <w:rsid w:val="00851617"/>
    <w:rsid w:val="008776D0"/>
    <w:rsid w:val="0088426D"/>
    <w:rsid w:val="008A3A44"/>
    <w:rsid w:val="008C02A4"/>
    <w:rsid w:val="008C69F4"/>
    <w:rsid w:val="008D006B"/>
    <w:rsid w:val="008D6558"/>
    <w:rsid w:val="008E0DD8"/>
    <w:rsid w:val="008F29D0"/>
    <w:rsid w:val="008F5568"/>
    <w:rsid w:val="00913B00"/>
    <w:rsid w:val="009172E5"/>
    <w:rsid w:val="00923CE1"/>
    <w:rsid w:val="009272F1"/>
    <w:rsid w:val="00930032"/>
    <w:rsid w:val="0093120A"/>
    <w:rsid w:val="009322F3"/>
    <w:rsid w:val="00945DBB"/>
    <w:rsid w:val="00950EAA"/>
    <w:rsid w:val="00954B8A"/>
    <w:rsid w:val="009703CF"/>
    <w:rsid w:val="00972282"/>
    <w:rsid w:val="00972D96"/>
    <w:rsid w:val="00982F27"/>
    <w:rsid w:val="009B48AD"/>
    <w:rsid w:val="009B60AD"/>
    <w:rsid w:val="009C600B"/>
    <w:rsid w:val="009E1997"/>
    <w:rsid w:val="009F0BB5"/>
    <w:rsid w:val="009F30F1"/>
    <w:rsid w:val="00A0295A"/>
    <w:rsid w:val="00A213EC"/>
    <w:rsid w:val="00A67ADC"/>
    <w:rsid w:val="00A8676A"/>
    <w:rsid w:val="00A979EB"/>
    <w:rsid w:val="00AB1B0F"/>
    <w:rsid w:val="00AC5540"/>
    <w:rsid w:val="00AD378C"/>
    <w:rsid w:val="00B0728C"/>
    <w:rsid w:val="00B11A17"/>
    <w:rsid w:val="00B147C8"/>
    <w:rsid w:val="00B27B38"/>
    <w:rsid w:val="00B35443"/>
    <w:rsid w:val="00B35BA9"/>
    <w:rsid w:val="00B55A6C"/>
    <w:rsid w:val="00B56D51"/>
    <w:rsid w:val="00B770C0"/>
    <w:rsid w:val="00B95FD0"/>
    <w:rsid w:val="00BB1EEC"/>
    <w:rsid w:val="00BB50AE"/>
    <w:rsid w:val="00BC2E63"/>
    <w:rsid w:val="00BD5715"/>
    <w:rsid w:val="00BE0C60"/>
    <w:rsid w:val="00BE4186"/>
    <w:rsid w:val="00BE4CD7"/>
    <w:rsid w:val="00BE4F2D"/>
    <w:rsid w:val="00BF05AD"/>
    <w:rsid w:val="00BF226B"/>
    <w:rsid w:val="00C0348F"/>
    <w:rsid w:val="00C10921"/>
    <w:rsid w:val="00C1677F"/>
    <w:rsid w:val="00C23171"/>
    <w:rsid w:val="00C248B0"/>
    <w:rsid w:val="00C34449"/>
    <w:rsid w:val="00C411A0"/>
    <w:rsid w:val="00C51332"/>
    <w:rsid w:val="00C53567"/>
    <w:rsid w:val="00C56F92"/>
    <w:rsid w:val="00CA708F"/>
    <w:rsid w:val="00CC1ABF"/>
    <w:rsid w:val="00CD0B72"/>
    <w:rsid w:val="00CD37E6"/>
    <w:rsid w:val="00CE46B3"/>
    <w:rsid w:val="00CE63FD"/>
    <w:rsid w:val="00D05DE3"/>
    <w:rsid w:val="00D11FB6"/>
    <w:rsid w:val="00D16A40"/>
    <w:rsid w:val="00D2714C"/>
    <w:rsid w:val="00D41D0C"/>
    <w:rsid w:val="00D436E2"/>
    <w:rsid w:val="00D507C6"/>
    <w:rsid w:val="00D52577"/>
    <w:rsid w:val="00D861A1"/>
    <w:rsid w:val="00D90018"/>
    <w:rsid w:val="00DA6A50"/>
    <w:rsid w:val="00DB4329"/>
    <w:rsid w:val="00DE61AF"/>
    <w:rsid w:val="00DF5816"/>
    <w:rsid w:val="00E0554D"/>
    <w:rsid w:val="00E20850"/>
    <w:rsid w:val="00E22E13"/>
    <w:rsid w:val="00E2487B"/>
    <w:rsid w:val="00E42A9D"/>
    <w:rsid w:val="00E440D4"/>
    <w:rsid w:val="00E44300"/>
    <w:rsid w:val="00E458EE"/>
    <w:rsid w:val="00E534DA"/>
    <w:rsid w:val="00E55D92"/>
    <w:rsid w:val="00E726BE"/>
    <w:rsid w:val="00E74B90"/>
    <w:rsid w:val="00E800FE"/>
    <w:rsid w:val="00E8332E"/>
    <w:rsid w:val="00E86D57"/>
    <w:rsid w:val="00E91D60"/>
    <w:rsid w:val="00EB215A"/>
    <w:rsid w:val="00EC4CE3"/>
    <w:rsid w:val="00ED51E8"/>
    <w:rsid w:val="00EF2F7C"/>
    <w:rsid w:val="00F0072A"/>
    <w:rsid w:val="00F101D3"/>
    <w:rsid w:val="00F122F4"/>
    <w:rsid w:val="00F20FD3"/>
    <w:rsid w:val="00F230FD"/>
    <w:rsid w:val="00F23AD8"/>
    <w:rsid w:val="00F42C6F"/>
    <w:rsid w:val="00F86919"/>
    <w:rsid w:val="00FA6B9F"/>
    <w:rsid w:val="00FA7A7D"/>
    <w:rsid w:val="00FB0EED"/>
    <w:rsid w:val="00FC2D7D"/>
    <w:rsid w:val="00FC5A5C"/>
    <w:rsid w:val="00FC7EF4"/>
    <w:rsid w:val="00FD221A"/>
    <w:rsid w:val="00FD4795"/>
    <w:rsid w:val="00FD550B"/>
    <w:rsid w:val="00FE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5C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67"/>
    <w:pPr>
      <w:spacing w:after="200" w:line="276" w:lineRule="auto"/>
      <w:ind w:firstLineChars="200" w:firstLine="420"/>
      <w:jc w:val="left"/>
    </w:pPr>
    <w:rPr>
      <w:kern w:val="0"/>
      <w:sz w:val="22"/>
      <w:lang w:eastAsia="en-US"/>
    </w:rPr>
  </w:style>
  <w:style w:type="paragraph" w:customStyle="1" w:styleId="Default">
    <w:name w:val="Default"/>
    <w:rsid w:val="00A8676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4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0B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0B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936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369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C6E5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C6E5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C6E5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C6E5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C6E51"/>
    <w:rPr>
      <w:b/>
      <w:bCs/>
    </w:rPr>
  </w:style>
  <w:style w:type="paragraph" w:styleId="aa">
    <w:name w:val="Normal (Web)"/>
    <w:basedOn w:val="a"/>
    <w:uiPriority w:val="99"/>
    <w:semiHidden/>
    <w:unhideWhenUsed/>
    <w:rsid w:val="003A5C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F5C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5">
    <w:name w:val="s5"/>
    <w:basedOn w:val="a0"/>
    <w:rsid w:val="005F5C4B"/>
  </w:style>
  <w:style w:type="character" w:customStyle="1" w:styleId="p">
    <w:name w:val="p"/>
    <w:basedOn w:val="a0"/>
    <w:rsid w:val="005F5C4B"/>
  </w:style>
  <w:style w:type="paragraph" w:styleId="ab">
    <w:name w:val="Date"/>
    <w:basedOn w:val="a"/>
    <w:next w:val="a"/>
    <w:link w:val="Char4"/>
    <w:uiPriority w:val="99"/>
    <w:semiHidden/>
    <w:unhideWhenUsed/>
    <w:rsid w:val="007011D6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7011D6"/>
  </w:style>
  <w:style w:type="character" w:customStyle="1" w:styleId="fontstyle01">
    <w:name w:val="fontstyle01"/>
    <w:basedOn w:val="a0"/>
    <w:rsid w:val="0060246A"/>
    <w:rPr>
      <w:rFonts w:ascii="楷体" w:eastAsia="楷体" w:hAnsi="楷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D4D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0">
    <w:name w:val="正文_1"/>
    <w:qFormat/>
    <w:rsid w:val="00277F56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snapToGrid w:val="0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67"/>
    <w:pPr>
      <w:spacing w:after="200" w:line="276" w:lineRule="auto"/>
      <w:ind w:firstLineChars="200" w:firstLine="420"/>
      <w:jc w:val="left"/>
    </w:pPr>
    <w:rPr>
      <w:kern w:val="0"/>
      <w:sz w:val="22"/>
      <w:lang w:eastAsia="en-US"/>
    </w:rPr>
  </w:style>
  <w:style w:type="paragraph" w:customStyle="1" w:styleId="Default">
    <w:name w:val="Default"/>
    <w:rsid w:val="00A8676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4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0B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0B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936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369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C6E5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C6E5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C6E5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C6E5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C6E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DB67-9628-4F40-AE9D-41C16C3D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147</cp:revision>
  <cp:lastPrinted>2022-01-19T06:31:00Z</cp:lastPrinted>
  <dcterms:created xsi:type="dcterms:W3CDTF">2015-08-17T03:38:00Z</dcterms:created>
  <dcterms:modified xsi:type="dcterms:W3CDTF">2023-08-30T06:39:00Z</dcterms:modified>
</cp:coreProperties>
</file>